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7E204" w14:textId="77777777" w:rsidR="009F08A8" w:rsidRDefault="009F08A8" w:rsidP="00573447">
      <w:pPr>
        <w:ind w:firstLine="7088"/>
        <w:rPr>
          <w:rFonts w:cs="Times New Roman"/>
        </w:rPr>
      </w:pPr>
    </w:p>
    <w:p w14:paraId="7D26A7EC" w14:textId="77777777" w:rsidR="00BE2731" w:rsidRPr="009170EC" w:rsidRDefault="00BE2731" w:rsidP="00573447">
      <w:pPr>
        <w:ind w:firstLine="7088"/>
        <w:rPr>
          <w:rFonts w:cs="Times New Roman"/>
        </w:rPr>
      </w:pPr>
      <w:r w:rsidRPr="009170EC">
        <w:rPr>
          <w:rFonts w:cs="Times New Roman"/>
        </w:rPr>
        <w:t>Приложение №</w:t>
      </w:r>
      <w:r w:rsidR="008B5079" w:rsidRPr="009170EC">
        <w:rPr>
          <w:rFonts w:cs="Times New Roman"/>
        </w:rPr>
        <w:t xml:space="preserve"> </w:t>
      </w:r>
      <w:r w:rsidR="00573447" w:rsidRPr="009170EC">
        <w:rPr>
          <w:rFonts w:cs="Times New Roman"/>
        </w:rPr>
        <w:t>2</w:t>
      </w:r>
    </w:p>
    <w:p w14:paraId="4F04F408" w14:textId="77777777" w:rsidR="00BE2731" w:rsidRPr="009170EC" w:rsidRDefault="00BE2731" w:rsidP="009F08A8">
      <w:pPr>
        <w:ind w:left="7088"/>
        <w:rPr>
          <w:rFonts w:cs="Times New Roman"/>
        </w:rPr>
      </w:pPr>
      <w:r w:rsidRPr="009170EC">
        <w:rPr>
          <w:rFonts w:cs="Times New Roman"/>
        </w:rPr>
        <w:t xml:space="preserve">к приказу Министерства земельных </w:t>
      </w:r>
    </w:p>
    <w:p w14:paraId="0C12B4F2" w14:textId="77777777" w:rsidR="00BE2731" w:rsidRPr="009170EC" w:rsidRDefault="00BE2731" w:rsidP="009F08A8">
      <w:pPr>
        <w:ind w:left="7088"/>
        <w:rPr>
          <w:rFonts w:cs="Times New Roman"/>
        </w:rPr>
      </w:pPr>
      <w:r w:rsidRPr="009170EC">
        <w:rPr>
          <w:rFonts w:cs="Times New Roman"/>
        </w:rPr>
        <w:t xml:space="preserve">и имущественных отношений </w:t>
      </w:r>
    </w:p>
    <w:p w14:paraId="44B459D1" w14:textId="77777777" w:rsidR="00BE2731" w:rsidRPr="009170EC" w:rsidRDefault="00BE2731" w:rsidP="009F08A8">
      <w:pPr>
        <w:ind w:left="7088"/>
        <w:rPr>
          <w:rFonts w:cs="Times New Roman"/>
        </w:rPr>
      </w:pPr>
      <w:r w:rsidRPr="009170EC">
        <w:rPr>
          <w:rFonts w:cs="Times New Roman"/>
        </w:rPr>
        <w:t>Республики Башкортостан</w:t>
      </w:r>
    </w:p>
    <w:p w14:paraId="55E67FB7" w14:textId="77777777" w:rsidR="008E1675" w:rsidRPr="009170EC" w:rsidRDefault="00F87EE9" w:rsidP="009F08A8">
      <w:pPr>
        <w:ind w:left="7088"/>
        <w:rPr>
          <w:rFonts w:cs="Times New Roman"/>
        </w:rPr>
      </w:pPr>
      <w:r w:rsidRPr="009170EC">
        <w:rPr>
          <w:rFonts w:cs="Times New Roman"/>
        </w:rPr>
        <w:t>от 24 августа 2020 года № 1263</w:t>
      </w:r>
    </w:p>
    <w:p w14:paraId="06BE72B0" w14:textId="77777777" w:rsidR="008E1675" w:rsidRPr="009170EC" w:rsidRDefault="008E1675" w:rsidP="00F96680">
      <w:pPr>
        <w:jc w:val="center"/>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F96680" w:rsidRPr="009170EC" w14:paraId="33CCCF9D" w14:textId="77777777" w:rsidTr="00F96680">
        <w:tc>
          <w:tcPr>
            <w:tcW w:w="5210" w:type="dxa"/>
          </w:tcPr>
          <w:p w14:paraId="32A6593A" w14:textId="77777777" w:rsidR="00D30EF9" w:rsidRPr="009170EC" w:rsidRDefault="00D30EF9" w:rsidP="00F96680">
            <w:pPr>
              <w:rPr>
                <w:rFonts w:cs="Times New Roman"/>
              </w:rPr>
            </w:pPr>
            <w:r w:rsidRPr="009170EC">
              <w:rPr>
                <w:rFonts w:cs="Times New Roman"/>
              </w:rPr>
              <w:t>________________________</w:t>
            </w:r>
          </w:p>
          <w:p w14:paraId="32B9C4A3" w14:textId="572F8766" w:rsidR="00F96680" w:rsidRPr="009170EC" w:rsidRDefault="00D30EF9" w:rsidP="0064681B">
            <w:pPr>
              <w:ind w:right="-5354"/>
              <w:rPr>
                <w:rFonts w:cs="Times New Roman"/>
                <w:sz w:val="16"/>
                <w:szCs w:val="16"/>
              </w:rPr>
            </w:pPr>
            <w:r w:rsidRPr="009170EC">
              <w:rPr>
                <w:rFonts w:cs="Times New Roman"/>
                <w:sz w:val="16"/>
                <w:szCs w:val="16"/>
              </w:rPr>
              <w:t xml:space="preserve">     (место </w:t>
            </w:r>
            <w:proofErr w:type="gramStart"/>
            <w:r w:rsidRPr="009170EC">
              <w:rPr>
                <w:rFonts w:cs="Times New Roman"/>
                <w:sz w:val="16"/>
                <w:szCs w:val="16"/>
              </w:rPr>
              <w:t>заключения)</w:t>
            </w:r>
            <w:r w:rsidR="0022014C" w:rsidRPr="009170EC">
              <w:rPr>
                <w:rFonts w:cs="Times New Roman"/>
                <w:sz w:val="16"/>
                <w:szCs w:val="16"/>
              </w:rPr>
              <w:t xml:space="preserve">   </w:t>
            </w:r>
            <w:proofErr w:type="gramEnd"/>
            <w:r w:rsidR="0022014C" w:rsidRPr="009170EC">
              <w:rPr>
                <w:rFonts w:cs="Times New Roman"/>
                <w:sz w:val="16"/>
                <w:szCs w:val="16"/>
              </w:rPr>
              <w:t xml:space="preserve">                                                                                                        </w:t>
            </w:r>
          </w:p>
        </w:tc>
        <w:tc>
          <w:tcPr>
            <w:tcW w:w="5211" w:type="dxa"/>
          </w:tcPr>
          <w:p w14:paraId="725AA65A" w14:textId="1B18771B" w:rsidR="0022014C" w:rsidRPr="009170EC" w:rsidRDefault="007A0416" w:rsidP="00AE7532">
            <w:pPr>
              <w:jc w:val="right"/>
              <w:rPr>
                <w:rFonts w:cs="Times New Roman"/>
                <w:sz w:val="16"/>
                <w:szCs w:val="16"/>
              </w:rPr>
            </w:pPr>
            <w:bookmarkStart w:id="0" w:name="ContractDate1"/>
            <w:r w:rsidRPr="009170EC">
              <w:rPr>
                <w:rFonts w:cs="Times New Roman"/>
              </w:rPr>
              <w:t>____</w:t>
            </w:r>
            <w:r w:rsidR="00BE3EE0" w:rsidRPr="009170EC">
              <w:rPr>
                <w:rFonts w:cs="Times New Roman"/>
              </w:rPr>
              <w:t>_____________20</w:t>
            </w:r>
            <w:bookmarkEnd w:id="0"/>
            <w:r w:rsidR="00AE7532">
              <w:rPr>
                <w:rFonts w:cs="Times New Roman"/>
              </w:rPr>
              <w:t>22</w:t>
            </w:r>
          </w:p>
          <w:p w14:paraId="1BB96E65" w14:textId="32287FCB" w:rsidR="0022014C" w:rsidRPr="009170EC" w:rsidRDefault="0022014C" w:rsidP="0013617A">
            <w:pPr>
              <w:jc w:val="right"/>
              <w:rPr>
                <w:rFonts w:cs="Times New Roman"/>
              </w:rPr>
            </w:pPr>
          </w:p>
        </w:tc>
      </w:tr>
      <w:tr w:rsidR="0022014C" w:rsidRPr="009170EC" w14:paraId="009BCAB3" w14:textId="77777777" w:rsidTr="00F96680">
        <w:tc>
          <w:tcPr>
            <w:tcW w:w="5210" w:type="dxa"/>
          </w:tcPr>
          <w:p w14:paraId="0B994599" w14:textId="77777777" w:rsidR="0022014C" w:rsidRPr="009170EC" w:rsidRDefault="0022014C" w:rsidP="00F96680">
            <w:pPr>
              <w:rPr>
                <w:rFonts w:cs="Times New Roman"/>
              </w:rPr>
            </w:pPr>
          </w:p>
        </w:tc>
        <w:tc>
          <w:tcPr>
            <w:tcW w:w="5211"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5EBFBE2A" w14:textId="6293E738" w:rsidR="00D32342" w:rsidRPr="009170EC"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1F53B1">
        <w:rPr>
          <w:rFonts w:cs="Times New Roman"/>
        </w:rPr>
        <w:t>Алимбековой</w:t>
      </w:r>
      <w:proofErr w:type="spellEnd"/>
      <w:r w:rsidRPr="001F53B1">
        <w:rPr>
          <w:rFonts w:cs="Times New Roman"/>
        </w:rPr>
        <w:t xml:space="preserve"> Регины </w:t>
      </w:r>
      <w:proofErr w:type="spellStart"/>
      <w:r w:rsidRPr="001F53B1">
        <w:rPr>
          <w:rFonts w:cs="Times New Roman"/>
        </w:rPr>
        <w:t>Бикмухаметовны</w:t>
      </w:r>
      <w:proofErr w:type="spellEnd"/>
      <w:r w:rsidRPr="001F53B1">
        <w:rPr>
          <w:rFonts w:cs="Times New Roman"/>
        </w:rPr>
        <w:t xml:space="preserve">, 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Pr="001F53B1">
        <w:rPr>
          <w:rFonts w:cs="Times New Roman"/>
        </w:rPr>
        <w:t>, с одной стороны и</w:t>
      </w:r>
      <w:r w:rsidR="00D32342" w:rsidRPr="009170EC">
        <w:rPr>
          <w:rFonts w:cs="Times New Roman"/>
        </w:rPr>
        <w:t>, ___________________________________________________________________________________</w:t>
      </w:r>
      <w:r w:rsidR="008F5A56">
        <w:rPr>
          <w:rFonts w:cs="Times New Roman"/>
        </w:rPr>
        <w:t>__________________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1F219FEF"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 без права строительства на нем зданий и сооружений.</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149EE629" w14:textId="76CB1761" w:rsidR="0010768D" w:rsidRPr="0010768D" w:rsidRDefault="0010768D" w:rsidP="0010768D">
      <w:pPr>
        <w:ind w:firstLine="567"/>
        <w:jc w:val="both"/>
        <w:rPr>
          <w:rFonts w:cs="Times New Roman"/>
        </w:rPr>
      </w:pPr>
      <w:r>
        <w:rPr>
          <w:rFonts w:cs="Times New Roman"/>
        </w:rPr>
        <w:t xml:space="preserve">2.4. </w:t>
      </w:r>
      <w:r w:rsidRPr="00715D8A">
        <w:rPr>
          <w:rFonts w:cs="Times New Roman"/>
        </w:rPr>
        <w:t xml:space="preserve">Согласно выписки из </w:t>
      </w:r>
      <w:r w:rsidRPr="0010768D">
        <w:t xml:space="preserve">ЕГРН </w:t>
      </w:r>
      <w:r w:rsidR="00DA30C4" w:rsidRPr="00DA30C4">
        <w:t xml:space="preserve">№КУВИ-001/2022-138686806 от 12.08.2022 </w:t>
      </w:r>
      <w:r w:rsidRPr="00715D8A">
        <w:rPr>
          <w:rFonts w:cs="Times New Roman"/>
        </w:rPr>
        <w:t xml:space="preserve">и правилам землепользования и застройки СП </w:t>
      </w:r>
      <w:bookmarkStart w:id="3" w:name="_GoBack"/>
      <w:bookmarkEnd w:id="3"/>
      <w:proofErr w:type="spellStart"/>
      <w:r w:rsidR="00DA30C4" w:rsidRPr="00DA30C4">
        <w:rPr>
          <w:rFonts w:cs="Times New Roman"/>
        </w:rPr>
        <w:t>Сабаевский</w:t>
      </w:r>
      <w:proofErr w:type="spellEnd"/>
      <w:r w:rsidR="00DA30C4" w:rsidRPr="00DA30C4">
        <w:rPr>
          <w:rFonts w:cs="Times New Roman"/>
        </w:rPr>
        <w:t xml:space="preserve"> сельсовет МР Буздякский район РБ, утвержденным решением Совета СП </w:t>
      </w:r>
      <w:proofErr w:type="spellStart"/>
      <w:r w:rsidR="00DA30C4" w:rsidRPr="00DA30C4">
        <w:rPr>
          <w:rFonts w:cs="Times New Roman"/>
        </w:rPr>
        <w:t>Сабаевский</w:t>
      </w:r>
      <w:proofErr w:type="spellEnd"/>
      <w:r w:rsidR="00DA30C4" w:rsidRPr="00DA30C4">
        <w:rPr>
          <w:rFonts w:cs="Times New Roman"/>
        </w:rPr>
        <w:t xml:space="preserve"> с/с МР Буздякский район РБ №234 от 30.03.2015 г. (внесены изменения и утверждены решением Совета СП </w:t>
      </w:r>
      <w:proofErr w:type="spellStart"/>
      <w:r w:rsidR="00DA30C4" w:rsidRPr="00DA30C4">
        <w:rPr>
          <w:rFonts w:cs="Times New Roman"/>
        </w:rPr>
        <w:t>Сабаевский</w:t>
      </w:r>
      <w:proofErr w:type="spellEnd"/>
      <w:r w:rsidR="00DA30C4" w:rsidRPr="00DA30C4">
        <w:rPr>
          <w:rFonts w:cs="Times New Roman"/>
        </w:rPr>
        <w:t xml:space="preserve"> с/с МР Буздякский район РБ №102 от 23.12.2016)</w:t>
      </w:r>
      <w:r w:rsidRPr="0010768D">
        <w:rPr>
          <w:rFonts w:cs="Times New Roman"/>
        </w:rPr>
        <w:t xml:space="preserve"> </w:t>
      </w:r>
      <w:r w:rsidRPr="00715D8A">
        <w:rPr>
          <w:rFonts w:cs="Times New Roman"/>
        </w:rPr>
        <w:t xml:space="preserve">имеется ограничения использования земельного участка: </w:t>
      </w:r>
      <w:r w:rsidR="00DA30C4" w:rsidRPr="00DA30C4">
        <w:rPr>
          <w:rFonts w:cs="Times New Roman"/>
        </w:rPr>
        <w:t xml:space="preserve">Санитарно-защитная зона от предприятий и промышленных объектов. </w:t>
      </w:r>
      <w:proofErr w:type="spellStart"/>
      <w:r w:rsidR="00DA30C4" w:rsidRPr="00DA30C4">
        <w:rPr>
          <w:rFonts w:cs="Times New Roman"/>
        </w:rPr>
        <w:t>Водоохранная</w:t>
      </w:r>
      <w:proofErr w:type="spellEnd"/>
      <w:r w:rsidR="00DA30C4" w:rsidRPr="00DA30C4">
        <w:rPr>
          <w:rFonts w:cs="Times New Roman"/>
        </w:rPr>
        <w:t xml:space="preserve"> зона. Охранная </w:t>
      </w:r>
      <w:r w:rsidR="00DA30C4" w:rsidRPr="00DA30C4">
        <w:rPr>
          <w:rFonts w:cs="Times New Roman"/>
        </w:rPr>
        <w:lastRenderedPageBreak/>
        <w:t xml:space="preserve">зона ВЛ 10 </w:t>
      </w:r>
      <w:proofErr w:type="spellStart"/>
      <w:r w:rsidR="00DA30C4" w:rsidRPr="00DA30C4">
        <w:rPr>
          <w:rFonts w:cs="Times New Roman"/>
        </w:rPr>
        <w:t>кВ</w:t>
      </w:r>
      <w:proofErr w:type="spellEnd"/>
      <w:r w:rsidR="00DA30C4" w:rsidRPr="00DA30C4">
        <w:rPr>
          <w:rFonts w:cs="Times New Roman"/>
        </w:rPr>
        <w:t xml:space="preserve"> ПС </w:t>
      </w:r>
      <w:proofErr w:type="spellStart"/>
      <w:r w:rsidR="00DA30C4" w:rsidRPr="00DA30C4">
        <w:rPr>
          <w:rFonts w:cs="Times New Roman"/>
        </w:rPr>
        <w:t>Тавларово</w:t>
      </w:r>
      <w:proofErr w:type="spellEnd"/>
      <w:r w:rsidR="00DA30C4" w:rsidRPr="00DA30C4">
        <w:rPr>
          <w:rFonts w:cs="Times New Roman"/>
        </w:rPr>
        <w:t xml:space="preserve"> ООО «Башкирэнерго».</w:t>
      </w:r>
    </w:p>
    <w:p w14:paraId="68AE3C75" w14:textId="77777777" w:rsidR="00ED0BB7" w:rsidRDefault="0010768D" w:rsidP="0010768D">
      <w:pPr>
        <w:ind w:firstLine="567"/>
        <w:jc w:val="both"/>
        <w:rPr>
          <w:rFonts w:cs="Times New Roman"/>
        </w:rPr>
      </w:pPr>
      <w:r w:rsidRPr="009F08A8">
        <w:rPr>
          <w:rFonts w:eastAsiaTheme="minorHAnsi" w:cs="Times New Roman"/>
          <w:lang w:eastAsia="en-US"/>
        </w:rPr>
        <w:t>Ограничения прав на земельный участок, предусмотренные статьями 56, 56.1 Земельного кодекса Российской Федерации</w:t>
      </w:r>
      <w:r w:rsidR="009F08A8" w:rsidRPr="009F08A8">
        <w:rPr>
          <w:rFonts w:eastAsiaTheme="minorHAnsi" w:cs="Times New Roman"/>
          <w:lang w:eastAsia="en-US"/>
        </w:rPr>
        <w:t xml:space="preserve">, </w:t>
      </w:r>
      <w:r w:rsidR="00ED0BB7" w:rsidRPr="00ED0BB7">
        <w:rPr>
          <w:rFonts w:cs="Times New Roman"/>
        </w:rPr>
        <w:t xml:space="preserve">Срок действия: с 2022-07-21; реквизиты документа-основания: постановление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 160; выдан: Правительство РФ; Содержание ограничения (обременения):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 Постановлением Правительства Российской Федерации от 24.02.2009 года №160); Реестровый номер границы: 02:16-6.47; Вид объекта реестра границ: Зона с особыми условиями использования территории; Вид зоны по документу: РБ, Буздякский район. </w:t>
      </w:r>
    </w:p>
    <w:p w14:paraId="2C00D79C" w14:textId="0952A317" w:rsidR="009F08A8" w:rsidRDefault="00ED0BB7" w:rsidP="0010768D">
      <w:pPr>
        <w:ind w:firstLine="567"/>
        <w:jc w:val="both"/>
        <w:rPr>
          <w:rFonts w:cs="Times New Roman"/>
        </w:rPr>
      </w:pPr>
      <w:r>
        <w:rPr>
          <w:rFonts w:cs="Times New Roman"/>
        </w:rPr>
        <w:t xml:space="preserve">Земельный участок частично находится </w:t>
      </w:r>
      <w:r w:rsidRPr="00ED0BB7">
        <w:rPr>
          <w:rFonts w:cs="Times New Roman"/>
        </w:rPr>
        <w:t xml:space="preserve">в охранной зоне проводов воздушной линии ВЛ 10 </w:t>
      </w:r>
      <w:proofErr w:type="spellStart"/>
      <w:r w:rsidRPr="00ED0BB7">
        <w:rPr>
          <w:rFonts w:cs="Times New Roman"/>
        </w:rPr>
        <w:t>кВ</w:t>
      </w:r>
      <w:proofErr w:type="spellEnd"/>
      <w:r w:rsidRPr="00ED0BB7">
        <w:rPr>
          <w:rFonts w:cs="Times New Roman"/>
        </w:rPr>
        <w:t xml:space="preserve"> 3150 Ф.40-05 ПС 110 </w:t>
      </w:r>
      <w:proofErr w:type="spellStart"/>
      <w:r w:rsidRPr="00ED0BB7">
        <w:rPr>
          <w:rFonts w:cs="Times New Roman"/>
        </w:rPr>
        <w:t>кв</w:t>
      </w:r>
      <w:proofErr w:type="spellEnd"/>
      <w:r w:rsidRPr="00ED0BB7">
        <w:rPr>
          <w:rFonts w:cs="Times New Roman"/>
        </w:rPr>
        <w:t xml:space="preserve"> </w:t>
      </w:r>
      <w:proofErr w:type="spellStart"/>
      <w:r w:rsidRPr="00ED0BB7">
        <w:rPr>
          <w:rFonts w:cs="Times New Roman"/>
        </w:rPr>
        <w:t>Тавларово</w:t>
      </w:r>
      <w:proofErr w:type="spellEnd"/>
      <w:r w:rsidRPr="00ED0BB7">
        <w:rPr>
          <w:rFonts w:cs="Times New Roman"/>
        </w:rPr>
        <w:t>.</w:t>
      </w:r>
      <w:r>
        <w:rPr>
          <w:rFonts w:cs="Times New Roman"/>
        </w:rPr>
        <w:t xml:space="preserve"> </w:t>
      </w:r>
      <w:r w:rsidR="009F08A8">
        <w:rPr>
          <w:rFonts w:cs="Times New Roman"/>
        </w:rPr>
        <w:t>И</w:t>
      </w:r>
      <w:r w:rsidR="009F08A8" w:rsidRPr="009F08A8">
        <w:rPr>
          <w:rFonts w:cs="Times New Roman"/>
        </w:rPr>
        <w:t>спользование земельного участка</w:t>
      </w:r>
      <w:r>
        <w:rPr>
          <w:rFonts w:cs="Times New Roman"/>
        </w:rPr>
        <w:t xml:space="preserve"> возможно только </w:t>
      </w:r>
      <w:r w:rsidR="009F08A8" w:rsidRPr="009F08A8">
        <w:rPr>
          <w:rFonts w:cs="Times New Roman"/>
        </w:rPr>
        <w:t xml:space="preserve">с особыми условиями в соответствии с Правилами установления охранных зон объектов электросетевого хозяйства, утвержденным постановлением Правительства РФ от 24.02.2009 №160.  Согласно </w:t>
      </w:r>
      <w:proofErr w:type="spellStart"/>
      <w:r w:rsidR="009F08A8" w:rsidRPr="009F08A8">
        <w:rPr>
          <w:rFonts w:cs="Times New Roman"/>
        </w:rPr>
        <w:t>п.п</w:t>
      </w:r>
      <w:proofErr w:type="spellEnd"/>
      <w:r w:rsidR="009F08A8" w:rsidRPr="009F08A8">
        <w:rPr>
          <w:rFonts w:cs="Times New Roman"/>
        </w:rPr>
        <w:t>. 8, 10  Правил,  в охранных зонах запрещается осуществлять любые действия, которые могут нарушить безопасную работу объектов электросетевого хозяйства,</w:t>
      </w:r>
      <w:r w:rsidR="009F08A8">
        <w:rPr>
          <w:rFonts w:cs="Times New Roman"/>
        </w:rPr>
        <w:t xml:space="preserve"> </w:t>
      </w:r>
      <w:r w:rsidR="009F08A8" w:rsidRPr="009F08A8">
        <w:rPr>
          <w:rFonts w:cs="Times New Roman"/>
        </w:rPr>
        <w:t xml:space="preserve">в том </w:t>
      </w:r>
      <w:r w:rsidR="009F08A8">
        <w:rPr>
          <w:rFonts w:cs="Times New Roman"/>
        </w:rPr>
        <w:t>числе привести к их повреждению</w:t>
      </w:r>
      <w:r w:rsidR="009F08A8" w:rsidRPr="009F08A8">
        <w:rPr>
          <w:rFonts w:cs="Times New Roman"/>
        </w:rPr>
        <w:t xml:space="preserve"> или уничтожению, и (или) повлечь причинение вреда жизни, здоровью</w:t>
      </w:r>
      <w:r w:rsidR="009F08A8">
        <w:rPr>
          <w:rFonts w:cs="Times New Roman"/>
        </w:rPr>
        <w:t xml:space="preserve"> граждан и имуществу физических</w:t>
      </w:r>
      <w:r w:rsidR="009F08A8" w:rsidRPr="009F08A8">
        <w:rPr>
          <w:rFonts w:cs="Times New Roman"/>
        </w:rPr>
        <w:t xml:space="preserve"> или юридических лиц, а также повлечь нанесение экологического ущерба и возникновение пожаров, также в пределах охран</w:t>
      </w:r>
      <w:r w:rsidR="009F08A8">
        <w:rPr>
          <w:rFonts w:cs="Times New Roman"/>
        </w:rPr>
        <w:t>ных зон без письменного решения</w:t>
      </w:r>
      <w:r w:rsidR="009F08A8" w:rsidRPr="009F08A8">
        <w:rPr>
          <w:rFonts w:cs="Times New Roman"/>
        </w:rPr>
        <w:t xml:space="preserve"> о согласовании сетевых организаций юридическим  и физическим лицам запрещается строительство, капитальный ремонт, реконструкция или снос зданий  и сооружений. Так, в пределах охранных зон  без письменного решения о согласовании сетевых организаций юридическим и физическим лицам запрещается:</w:t>
      </w:r>
      <w:r w:rsidR="009F08A8">
        <w:rPr>
          <w:rFonts w:cs="Times New Roman"/>
        </w:rPr>
        <w:t xml:space="preserve">               </w:t>
      </w:r>
      <w:r w:rsidR="009F08A8" w:rsidRPr="009F08A8">
        <w:rPr>
          <w:rFonts w:cs="Times New Roman"/>
        </w:rPr>
        <w:t xml:space="preserve"> - строительство, капитальный ремонт, реконструкция или снос зданий и сооружений; - размещать свалки; </w:t>
      </w:r>
      <w:r>
        <w:rPr>
          <w:rFonts w:cs="Times New Roman"/>
        </w:rPr>
        <w:t xml:space="preserve">                       </w:t>
      </w:r>
      <w:r w:rsidR="009F08A8">
        <w:rPr>
          <w:rFonts w:cs="Times New Roman"/>
        </w:rPr>
        <w:t xml:space="preserve"> </w:t>
      </w:r>
      <w:r w:rsidR="009F08A8" w:rsidRPr="009F08A8">
        <w:rPr>
          <w:rFonts w:cs="Times New Roman"/>
        </w:rPr>
        <w:t>-</w:t>
      </w:r>
      <w:r w:rsidR="009F08A8">
        <w:rPr>
          <w:rFonts w:cs="Times New Roman"/>
        </w:rPr>
        <w:t xml:space="preserve"> посадка и вырубка деревьев  </w:t>
      </w:r>
      <w:r w:rsidR="009F08A8" w:rsidRPr="009F08A8">
        <w:rPr>
          <w:rFonts w:cs="Times New Roman"/>
        </w:rPr>
        <w:t xml:space="preserve"> и кустарников; -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r w:rsidR="009F08A8">
        <w:rPr>
          <w:rFonts w:cs="Times New Roman"/>
        </w:rPr>
        <w:t xml:space="preserve">              </w:t>
      </w:r>
      <w:r w:rsidR="009F08A8" w:rsidRPr="009F08A8">
        <w:rPr>
          <w:rFonts w:cs="Times New Roman"/>
        </w:rPr>
        <w:t xml:space="preserve"> -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w:t>
      </w:r>
    </w:p>
    <w:p w14:paraId="6086C3FE" w14:textId="77777777" w:rsidR="00ED0BB7" w:rsidRPr="00ED0BB7" w:rsidRDefault="00ED0BB7" w:rsidP="00ED0BB7">
      <w:pPr>
        <w:ind w:firstLine="567"/>
        <w:jc w:val="both"/>
        <w:rPr>
          <w:rFonts w:cs="Times New Roman"/>
        </w:rPr>
      </w:pPr>
      <w:r w:rsidRPr="00ED0BB7">
        <w:rPr>
          <w:rFonts w:cs="Times New Roman"/>
        </w:rPr>
        <w:t>В границах санитарно-защитной зоны запрещено размещение и организация: жилой застройки всех типов, включая размещение отдельных жилых домов; ландшафтно-рекреационных зон  и зон отдыха; территории садоводческих товариществ, коллективных или индивидуальных дачных и садово-огородных участков, а так же другие территории с нормируемыми показателями качества среды обитания; спортивных сооружений; детских площадок; образовательных и детских учреждений, лечебно-профилактических и оздоровительных учреждений общего пользования; объектов по производству лекарственных веществ, лекарственных средств или лекарственных форм, складов сырья и полупродуктов для фармацевтических предприятий; объектов пищевых отраслей промышленности, оптовых складов продовольственного сырья и пищевых продуктов; комплексов водопроводных сооружений для подготовки и хранения питьевой воды, которые могут повлиять на качество продукции.</w:t>
      </w:r>
    </w:p>
    <w:p w14:paraId="2D19E3BB" w14:textId="539CADF7" w:rsidR="00ED0BB7" w:rsidRPr="00ED0BB7" w:rsidRDefault="00ED0BB7" w:rsidP="00ED0BB7">
      <w:pPr>
        <w:ind w:firstLine="567"/>
        <w:jc w:val="both"/>
        <w:rPr>
          <w:rFonts w:cs="Times New Roman"/>
        </w:rPr>
      </w:pPr>
      <w:r w:rsidRPr="00ED0BB7">
        <w:rPr>
          <w:rFonts w:cs="Times New Roman"/>
        </w:rPr>
        <w:t xml:space="preserve">В соответствии со ст. 65 Водного кодекса РФ  в границах </w:t>
      </w:r>
      <w:proofErr w:type="spellStart"/>
      <w:r w:rsidRPr="00ED0BB7">
        <w:rPr>
          <w:rFonts w:cs="Times New Roman"/>
        </w:rPr>
        <w:t>водоохранных</w:t>
      </w:r>
      <w:proofErr w:type="spellEnd"/>
      <w:r w:rsidRPr="00ED0BB7">
        <w:rPr>
          <w:rFonts w:cs="Times New Roman"/>
        </w:rPr>
        <w:t xml:space="preserve"> зон запрещаются: использование сточных вод в целях регулирования плодородия почв;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ED0BB7">
        <w:rPr>
          <w:rFonts w:cs="Times New Roman"/>
        </w:rPr>
        <w:t>рыбохозяйственного</w:t>
      </w:r>
      <w:proofErr w:type="spellEnd"/>
      <w:r w:rsidRPr="00ED0BB7">
        <w:rPr>
          <w:rFonts w:cs="Times New Roman"/>
        </w:rPr>
        <w:t xml:space="preserve"> значения не установлены; осуществление авиационных мер по борьбе с вредными организмами;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строительство  и реконструкция автозаправочных станций, складов горюче-смазочных материалов (з</w:t>
      </w:r>
      <w:r>
        <w:rPr>
          <w:rFonts w:cs="Times New Roman"/>
        </w:rPr>
        <w:t xml:space="preserve">а исключением случаев, </w:t>
      </w:r>
      <w:r w:rsidRPr="00ED0BB7">
        <w:rPr>
          <w:rFonts w:cs="Times New Roman"/>
        </w:rPr>
        <w:t xml:space="preserve">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 хранение пестицидов и </w:t>
      </w:r>
      <w:proofErr w:type="spellStart"/>
      <w:r w:rsidRPr="00ED0BB7">
        <w:rPr>
          <w:rFonts w:cs="Times New Roman"/>
        </w:rPr>
        <w:t>агрохимикатов</w:t>
      </w:r>
      <w:proofErr w:type="spellEnd"/>
      <w:r w:rsidRPr="00ED0BB7">
        <w:rPr>
          <w:rFonts w:cs="Times New Roman"/>
        </w:rPr>
        <w:t xml:space="preserve"> (за исключением хранения </w:t>
      </w:r>
      <w:proofErr w:type="spellStart"/>
      <w:r w:rsidRPr="00ED0BB7">
        <w:rPr>
          <w:rFonts w:cs="Times New Roman"/>
        </w:rPr>
        <w:t>агрохимикатов</w:t>
      </w:r>
      <w:proofErr w:type="spellEnd"/>
      <w:r w:rsidRPr="00ED0BB7">
        <w:rPr>
          <w:rFonts w:cs="Times New Roman"/>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ED0BB7">
        <w:rPr>
          <w:rFonts w:cs="Times New Roman"/>
        </w:rPr>
        <w:t>агрохимикатов</w:t>
      </w:r>
      <w:proofErr w:type="spellEnd"/>
      <w:r w:rsidRPr="00ED0BB7">
        <w:rPr>
          <w:rFonts w:cs="Times New Roman"/>
        </w:rPr>
        <w:t>; сброс сточных, в том числе дренажных, вод; разведка и добыча общераспр</w:t>
      </w:r>
      <w:r>
        <w:rPr>
          <w:rFonts w:cs="Times New Roman"/>
        </w:rPr>
        <w:t xml:space="preserve">остраненных полезных ископаемых </w:t>
      </w:r>
      <w:r w:rsidRPr="00ED0BB7">
        <w:rPr>
          <w:rFonts w:cs="Times New Roman"/>
        </w:rPr>
        <w:t>(за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42475B55" w14:textId="312B1500" w:rsidR="00ED0BB7" w:rsidRDefault="00ED0BB7" w:rsidP="00ED0BB7">
      <w:pPr>
        <w:ind w:firstLine="567"/>
        <w:jc w:val="both"/>
        <w:rPr>
          <w:rFonts w:cs="Times New Roman"/>
        </w:rPr>
      </w:pPr>
      <w:r w:rsidRPr="00ED0BB7">
        <w:rPr>
          <w:rFonts w:cs="Times New Roman"/>
        </w:rPr>
        <w:t>В границах прибрежных защитных полос наряду</w:t>
      </w:r>
      <w:r>
        <w:rPr>
          <w:rFonts w:cs="Times New Roman"/>
        </w:rPr>
        <w:t xml:space="preserve"> </w:t>
      </w:r>
      <w:r w:rsidRPr="00ED0BB7">
        <w:rPr>
          <w:rFonts w:cs="Times New Roman"/>
        </w:rPr>
        <w:t xml:space="preserve">с установленными перечисленными выше ограничениями запрещаются: 1) распашка земель; 2) размещение отвалов размываемых грунтов; 3) выпас сельскохозяйственных животных и организация для них летних лагерей, </w:t>
      </w:r>
      <w:proofErr w:type="gramStart"/>
      <w:r w:rsidRPr="00ED0BB7">
        <w:rPr>
          <w:rFonts w:cs="Times New Roman"/>
        </w:rPr>
        <w:t>ванн  (</w:t>
      </w:r>
      <w:proofErr w:type="gramEnd"/>
      <w:r w:rsidRPr="00ED0BB7">
        <w:rPr>
          <w:rFonts w:cs="Times New Roman"/>
        </w:rPr>
        <w:t>п. 17 ст. 65 Водного кодекса РФ).</w:t>
      </w:r>
    </w:p>
    <w:p w14:paraId="1050B793" w14:textId="77777777" w:rsidR="005631D9" w:rsidRDefault="005631D9" w:rsidP="00ED0BB7">
      <w:pPr>
        <w:rPr>
          <w:rFonts w:cs="Times New Roman"/>
          <w:b/>
        </w:rPr>
      </w:pPr>
    </w:p>
    <w:p w14:paraId="6BFEBD83" w14:textId="77777777" w:rsidR="00F96680" w:rsidRPr="009170EC" w:rsidRDefault="00F96680" w:rsidP="00ED0BB7">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lastRenderedPageBreak/>
        <w:t xml:space="preserve">3.1. </w:t>
      </w:r>
      <w:r w:rsidR="00741F65" w:rsidRPr="009170EC">
        <w:rPr>
          <w:rFonts w:cs="Times New Roman"/>
        </w:rPr>
        <w:t xml:space="preserve">Настоящий Договор заключен сроком </w:t>
      </w:r>
      <w:proofErr w:type="spellStart"/>
      <w:r w:rsidR="00741F65" w:rsidRPr="00333D6C">
        <w:rPr>
          <w:rFonts w:cs="Times New Roman"/>
          <w:color w:val="FF0000"/>
        </w:rPr>
        <w:t>на</w:t>
      </w:r>
      <w:r w:rsidR="00B16523">
        <w:rPr>
          <w:rFonts w:cs="Times New Roman"/>
          <w:color w:val="FF0000"/>
        </w:rPr>
        <w:t>_____лет</w:t>
      </w:r>
      <w:proofErr w:type="spellEnd"/>
      <w:r w:rsidR="00741F65" w:rsidRPr="00333D6C">
        <w:rPr>
          <w:rFonts w:cs="Times New Roman"/>
          <w:color w:val="FF0000"/>
        </w:rPr>
        <w:t>:</w:t>
      </w:r>
      <w:r w:rsidR="00B16523">
        <w:rPr>
          <w:rFonts w:cs="Times New Roman"/>
          <w:color w:val="FF0000"/>
        </w:rPr>
        <w:t xml:space="preserve"> с</w:t>
      </w:r>
      <w:r w:rsidR="00741F65" w:rsidRPr="00333D6C">
        <w:rPr>
          <w:rFonts w:cs="Times New Roman"/>
          <w:color w:val="FF0000"/>
        </w:rPr>
        <w:t xml:space="preserve"> </w:t>
      </w:r>
      <w:r w:rsidR="0072224A">
        <w:rPr>
          <w:rFonts w:cs="Times New Roman"/>
          <w:color w:val="FF0000"/>
        </w:rPr>
        <w:t>____________до _________</w:t>
      </w:r>
      <w:r w:rsidR="001F53B1" w:rsidRPr="00333D6C">
        <w:rPr>
          <w:rFonts w:cs="Times New Roman"/>
          <w:color w:val="FF0000"/>
        </w:rPr>
        <w:t>года</w:t>
      </w:r>
      <w:r w:rsidRPr="008F5A56">
        <w:rPr>
          <w:rStyle w:val="af1"/>
          <w:rFonts w:cs="Times New Roman"/>
          <w:color w:val="FF0000"/>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622 Гражданского кодекса Российской Федерации) он обязан вносить арендную плату за пользование земельным 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77777777"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оплачивается Арендатором в течении 20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w:t>
      </w:r>
      <w:proofErr w:type="gramStart"/>
      <w:r w:rsidR="00F11778" w:rsidRPr="009170EC">
        <w:rPr>
          <w:rFonts w:cs="Times New Roman"/>
        </w:rPr>
        <w:t xml:space="preserve">на </w:t>
      </w:r>
      <w:r w:rsidR="002A37E1" w:rsidRPr="009170EC">
        <w:rPr>
          <w:rFonts w:cs="Times New Roman"/>
        </w:rPr>
        <w:t xml:space="preserve"> счет</w:t>
      </w:r>
      <w:proofErr w:type="gramEnd"/>
      <w:r w:rsidR="002A37E1" w:rsidRPr="009170EC">
        <w:rPr>
          <w:rFonts w:cs="Times New Roman"/>
        </w:rPr>
        <w:t>,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Pr="009170EC"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Pr="009170EC"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lastRenderedPageBreak/>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Передать Арендатору Участок по акту приема-передачи в состоянии, пригодном для его 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4F1ACB50"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6D797D" w:rsidRPr="009170EC">
        <w:rPr>
          <w:rFonts w:cs="Times New Roman"/>
        </w:rPr>
        <w:t>«__» ______ 20_</w:t>
      </w:r>
      <w:proofErr w:type="gramStart"/>
      <w:r w:rsidR="006D797D" w:rsidRPr="009170EC">
        <w:rPr>
          <w:rFonts w:cs="Times New Roman"/>
        </w:rPr>
        <w:t>_ .</w:t>
      </w:r>
      <w:proofErr w:type="gramEnd"/>
      <w:r w:rsidR="00571F50" w:rsidRPr="009170EC">
        <w:rPr>
          <w:rFonts w:cs="Times New Roman"/>
        </w:rPr>
        <w:t xml:space="preserve">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7F294119" w14:textId="3FFB9468" w:rsidR="002A37E1" w:rsidRPr="009170EC" w:rsidRDefault="002A37E1" w:rsidP="00677F3B">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Не осуществлять перевод долга по настоящему Договору. </w:t>
      </w:r>
      <w:r w:rsidR="00C17777">
        <w:rPr>
          <w:rFonts w:cs="Times New Roman"/>
        </w:rPr>
        <w:t xml:space="preserve">Не переуступать свои права и обязанности по Договору, не сдавать земельный участок в субаренду. </w:t>
      </w:r>
      <w:r w:rsidRPr="009170EC">
        <w:rPr>
          <w:rFonts w:cs="Times New Roman"/>
        </w:rPr>
        <w:t>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 xml:space="preserve">Арендодатель и Арендатор имеют иные права и обязанности, установленные действующим </w:t>
      </w:r>
      <w:r w:rsidRPr="009170EC">
        <w:rPr>
          <w:rFonts w:cs="Times New Roman"/>
        </w:rPr>
        <w:lastRenderedPageBreak/>
        <w:t>законодательством</w:t>
      </w:r>
      <w:r w:rsidR="00246BA1" w:rsidRPr="009170EC">
        <w:rPr>
          <w:rStyle w:val="af1"/>
          <w:rFonts w:cs="Times New Roman"/>
        </w:rPr>
        <w:footnoteReference w:id="2"/>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3"/>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Pr="009170EC"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7777777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7E259E" w:rsidRPr="009170EC">
        <w:rPr>
          <w:rFonts w:cs="Times New Roman"/>
        </w:rPr>
        <w:t xml:space="preserve">Настоящий </w:t>
      </w:r>
      <w:r w:rsidRPr="009170EC">
        <w:rPr>
          <w:rFonts w:cs="Times New Roman"/>
        </w:rPr>
        <w:t>Договор составлен в трех экземплярах, имеющих равную юридическую силу, 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6273DB" w:rsidRPr="009170EC">
        <w:rPr>
          <w:rStyle w:val="af1"/>
          <w:rFonts w:cs="Times New Roman"/>
        </w:rPr>
        <w:footnoteReference w:id="4"/>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5E29BAAA"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4A66916D" w14:textId="39011267" w:rsidR="00F6565F" w:rsidRPr="009170EC" w:rsidRDefault="00F6565F" w:rsidP="00F6565F">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 xml:space="preserve">от </w:t>
      </w:r>
      <w:proofErr w:type="gramStart"/>
      <w:r w:rsidRPr="009170EC">
        <w:rPr>
          <w:rFonts w:cs="Times New Roman"/>
        </w:rPr>
        <w:t>27.07.2006  №</w:t>
      </w:r>
      <w:proofErr w:type="gramEnd"/>
      <w:r w:rsidRPr="009170EC">
        <w:rPr>
          <w:rFonts w:cs="Times New Roman"/>
        </w:rPr>
        <w:t xml:space="preserve">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5BE5EBCC" w14:textId="77777777" w:rsidR="00FF5254" w:rsidRPr="009170EC" w:rsidRDefault="00FF5254" w:rsidP="00F96680">
      <w:pPr>
        <w:jc w:val="center"/>
        <w:rPr>
          <w:rFonts w:cs="Times New Roman"/>
          <w:b/>
        </w:rPr>
      </w:pP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F96680">
      <w:pPr>
        <w:ind w:firstLine="567"/>
        <w:jc w:val="both"/>
        <w:rPr>
          <w:rFonts w:cs="Times New Roman"/>
        </w:rPr>
      </w:pPr>
    </w:p>
    <w:p w14:paraId="289D9F70" w14:textId="77777777" w:rsidR="00F96680" w:rsidRPr="009170EC" w:rsidRDefault="00F96680" w:rsidP="00F96680">
      <w:pPr>
        <w:ind w:firstLine="567"/>
        <w:jc w:val="both"/>
        <w:rPr>
          <w:rFonts w:cs="Times New Roman"/>
          <w:b/>
        </w:rPr>
      </w:pPr>
      <w:r w:rsidRPr="009170EC">
        <w:rPr>
          <w:rFonts w:cs="Times New Roman"/>
        </w:rPr>
        <w:t xml:space="preserve">10.2. </w:t>
      </w:r>
      <w:r w:rsidR="0085690D" w:rsidRPr="009170EC">
        <w:rPr>
          <w:rFonts w:cs="Times New Roman"/>
        </w:rPr>
        <w:t>Арендатор:</w:t>
      </w:r>
      <w:r w:rsidR="0085690D" w:rsidRPr="009170EC">
        <w:rPr>
          <w:rFonts w:cs="Times New Roman"/>
          <w:b/>
        </w:rPr>
        <w:t xml:space="preserve"> _</w:t>
      </w:r>
      <w:r w:rsidR="00571F50" w:rsidRPr="009170EC">
        <w:rPr>
          <w:rFonts w:cs="Times New Roman"/>
          <w:b/>
        </w:rPr>
        <w:t>________________________________________________________________________________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lastRenderedPageBreak/>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663DAB5F" w14:textId="77777777" w:rsidR="005038C5" w:rsidRPr="009170EC" w:rsidRDefault="005038C5" w:rsidP="00F96680">
      <w:pPr>
        <w:jc w:val="center"/>
        <w:rPr>
          <w:rFonts w:cs="Times New Roman"/>
          <w:b/>
        </w:rPr>
      </w:pPr>
    </w:p>
    <w:p w14:paraId="5D2D005D" w14:textId="7EFB76BE" w:rsidR="0027076E" w:rsidRPr="00F4686D" w:rsidRDefault="00F96680" w:rsidP="00F4686D">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83"/>
        <w:gridCol w:w="5047"/>
      </w:tblGrid>
      <w:tr w:rsidR="005F635D" w:rsidRPr="009170EC" w14:paraId="7595EF76" w14:textId="77777777" w:rsidTr="00F96680">
        <w:tc>
          <w:tcPr>
            <w:tcW w:w="5040" w:type="dxa"/>
          </w:tcPr>
          <w:p w14:paraId="58C454F1" w14:textId="77777777" w:rsidR="00F96680"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3B3CA9FA" w14:textId="0A6B7DC3" w:rsidR="00F4686D" w:rsidRPr="009170EC" w:rsidRDefault="00F4686D" w:rsidP="00F4686D">
            <w:pPr>
              <w:widowControl/>
              <w:autoSpaceDE/>
              <w:autoSpaceDN/>
              <w:adjustRightInd/>
              <w:ind w:right="-97"/>
              <w:rPr>
                <w:rFonts w:cs="Times New Roman"/>
              </w:rPr>
            </w:pP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65539D" w:rsidR="00F96680" w:rsidRPr="009170EC" w:rsidRDefault="00F96680" w:rsidP="00571F50">
            <w:pPr>
              <w:jc w:val="both"/>
              <w:rPr>
                <w:rFonts w:cs="Times New Roman"/>
              </w:rPr>
            </w:pPr>
            <w:r w:rsidRPr="009170EC">
              <w:rPr>
                <w:rFonts w:cs="Times New Roman"/>
              </w:rPr>
              <w:t>______________</w:t>
            </w:r>
            <w:proofErr w:type="gramStart"/>
            <w:r w:rsidRPr="009170EC">
              <w:rPr>
                <w:rFonts w:cs="Times New Roman"/>
              </w:rPr>
              <w:t>_  /</w:t>
            </w:r>
            <w:proofErr w:type="gramEnd"/>
            <w:r w:rsidRPr="009170EC">
              <w:rPr>
                <w:rFonts w:cs="Times New Roman"/>
              </w:rPr>
              <w:t xml:space="preserve"> </w:t>
            </w:r>
            <w:r w:rsidR="00AE7532" w:rsidRPr="001F53B1">
              <w:rPr>
                <w:rFonts w:cs="Times New Roman"/>
                <w:noProof/>
              </w:rPr>
              <w:t>Алимбекова Р.Б.</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09369CF1" w14:textId="77777777" w:rsidR="00F4686D" w:rsidRPr="000377D0" w:rsidRDefault="00F4686D" w:rsidP="00D5194C">
      <w:pPr>
        <w:rPr>
          <w:rFonts w:cs="Times New Roman"/>
          <w:lang w:val="en-US"/>
        </w:rPr>
      </w:pPr>
    </w:p>
    <w:p w14:paraId="01EAE8BF" w14:textId="77777777" w:rsidR="00C315D8" w:rsidRDefault="00C315D8" w:rsidP="007B0AF5">
      <w:pPr>
        <w:ind w:left="7371"/>
        <w:rPr>
          <w:rFonts w:cs="Times New Roman"/>
        </w:rPr>
      </w:pPr>
    </w:p>
    <w:p w14:paraId="2BEFAAD3" w14:textId="77777777" w:rsidR="00C315D8" w:rsidRDefault="00C315D8" w:rsidP="007B0AF5">
      <w:pPr>
        <w:ind w:left="7371"/>
        <w:rPr>
          <w:rFonts w:cs="Times New Roman"/>
        </w:rPr>
      </w:pPr>
    </w:p>
    <w:p w14:paraId="2479266A" w14:textId="77777777" w:rsidR="00C315D8" w:rsidRDefault="00C315D8" w:rsidP="007B0AF5">
      <w:pPr>
        <w:ind w:left="7371"/>
        <w:rPr>
          <w:rFonts w:cs="Times New Roman"/>
        </w:rPr>
      </w:pPr>
    </w:p>
    <w:p w14:paraId="56C37F1B" w14:textId="77777777" w:rsidR="00C315D8" w:rsidRDefault="00C315D8" w:rsidP="007B0AF5">
      <w:pPr>
        <w:ind w:left="7371"/>
        <w:rPr>
          <w:rFonts w:cs="Times New Roman"/>
        </w:rPr>
      </w:pPr>
    </w:p>
    <w:p w14:paraId="64A2ADFA" w14:textId="77777777" w:rsidR="00DC1246" w:rsidRDefault="00DC1246" w:rsidP="007B0AF5">
      <w:pPr>
        <w:ind w:left="7371"/>
        <w:rPr>
          <w:rFonts w:cs="Times New Roman"/>
        </w:rPr>
      </w:pPr>
    </w:p>
    <w:p w14:paraId="4FF93A25" w14:textId="77777777" w:rsidR="00DC1246" w:rsidRDefault="00DC1246" w:rsidP="007B0AF5">
      <w:pPr>
        <w:ind w:left="7371"/>
        <w:rPr>
          <w:rFonts w:cs="Times New Roman"/>
        </w:rPr>
      </w:pPr>
    </w:p>
    <w:p w14:paraId="08D1B008" w14:textId="77777777" w:rsidR="009F08A8" w:rsidRDefault="009F08A8" w:rsidP="007B0AF5">
      <w:pPr>
        <w:ind w:left="7371"/>
        <w:rPr>
          <w:rFonts w:cs="Times New Roman"/>
        </w:rPr>
      </w:pPr>
    </w:p>
    <w:p w14:paraId="6F5ADE3F" w14:textId="77777777" w:rsidR="009F08A8" w:rsidRDefault="009F08A8" w:rsidP="007B0AF5">
      <w:pPr>
        <w:ind w:left="7371"/>
        <w:rPr>
          <w:rFonts w:cs="Times New Roman"/>
        </w:rPr>
      </w:pPr>
    </w:p>
    <w:p w14:paraId="0C0D11B3" w14:textId="77777777" w:rsidR="009F08A8" w:rsidRDefault="009F08A8" w:rsidP="007B0AF5">
      <w:pPr>
        <w:ind w:left="7371"/>
        <w:rPr>
          <w:rFonts w:cs="Times New Roman"/>
        </w:rPr>
      </w:pPr>
    </w:p>
    <w:p w14:paraId="6C6CA869" w14:textId="77777777" w:rsidR="009F08A8" w:rsidRDefault="009F08A8" w:rsidP="007B0AF5">
      <w:pPr>
        <w:ind w:left="7371"/>
        <w:rPr>
          <w:rFonts w:cs="Times New Roman"/>
        </w:rPr>
      </w:pPr>
    </w:p>
    <w:p w14:paraId="1F85C0AD" w14:textId="77777777" w:rsidR="009F08A8" w:rsidRDefault="009F08A8" w:rsidP="007B0AF5">
      <w:pPr>
        <w:ind w:left="7371"/>
        <w:rPr>
          <w:rFonts w:cs="Times New Roman"/>
        </w:rPr>
      </w:pPr>
    </w:p>
    <w:p w14:paraId="693D827D" w14:textId="77777777" w:rsidR="009F08A8" w:rsidRDefault="009F08A8" w:rsidP="007B0AF5">
      <w:pPr>
        <w:ind w:left="7371"/>
        <w:rPr>
          <w:rFonts w:cs="Times New Roman"/>
        </w:rPr>
      </w:pPr>
    </w:p>
    <w:p w14:paraId="77C3E6D9" w14:textId="77777777" w:rsidR="009F08A8" w:rsidRDefault="009F08A8" w:rsidP="007B0AF5">
      <w:pPr>
        <w:ind w:left="7371"/>
        <w:rPr>
          <w:rFonts w:cs="Times New Roman"/>
        </w:rPr>
      </w:pPr>
    </w:p>
    <w:p w14:paraId="317C132F" w14:textId="77777777" w:rsidR="009F08A8" w:rsidRDefault="009F08A8" w:rsidP="007B0AF5">
      <w:pPr>
        <w:ind w:left="7371"/>
        <w:rPr>
          <w:rFonts w:cs="Times New Roman"/>
        </w:rPr>
      </w:pPr>
    </w:p>
    <w:p w14:paraId="7FF8D1C1" w14:textId="77777777" w:rsidR="009F08A8" w:rsidRDefault="009F08A8" w:rsidP="007B0AF5">
      <w:pPr>
        <w:ind w:left="7371"/>
        <w:rPr>
          <w:rFonts w:cs="Times New Roman"/>
        </w:rPr>
      </w:pPr>
    </w:p>
    <w:p w14:paraId="0793D799" w14:textId="77777777" w:rsidR="009F08A8" w:rsidRDefault="009F08A8" w:rsidP="007B0AF5">
      <w:pPr>
        <w:ind w:left="7371"/>
        <w:rPr>
          <w:rFonts w:cs="Times New Roman"/>
        </w:rPr>
      </w:pPr>
    </w:p>
    <w:p w14:paraId="4DC2AD12" w14:textId="77777777" w:rsidR="009F08A8" w:rsidRDefault="009F08A8" w:rsidP="007B0AF5">
      <w:pPr>
        <w:ind w:left="7371"/>
        <w:rPr>
          <w:rFonts w:cs="Times New Roman"/>
        </w:rPr>
      </w:pPr>
    </w:p>
    <w:p w14:paraId="407676FD" w14:textId="77777777" w:rsidR="009F08A8" w:rsidRDefault="009F08A8" w:rsidP="007B0AF5">
      <w:pPr>
        <w:ind w:left="7371"/>
        <w:rPr>
          <w:rFonts w:cs="Times New Roman"/>
        </w:rPr>
      </w:pPr>
    </w:p>
    <w:p w14:paraId="1BBF8D85" w14:textId="77777777" w:rsidR="009F08A8" w:rsidRDefault="009F08A8" w:rsidP="007B0AF5">
      <w:pPr>
        <w:ind w:left="7371"/>
        <w:rPr>
          <w:rFonts w:cs="Times New Roman"/>
        </w:rPr>
      </w:pPr>
    </w:p>
    <w:p w14:paraId="2F70F2AB" w14:textId="77777777" w:rsidR="00ED0BB7" w:rsidRDefault="00ED0BB7" w:rsidP="007B0AF5">
      <w:pPr>
        <w:ind w:left="7371"/>
        <w:rPr>
          <w:rFonts w:cs="Times New Roman"/>
        </w:rPr>
      </w:pPr>
    </w:p>
    <w:p w14:paraId="1B1A5C05" w14:textId="77777777" w:rsidR="00ED0BB7" w:rsidRDefault="00ED0BB7" w:rsidP="007B0AF5">
      <w:pPr>
        <w:ind w:left="7371"/>
        <w:rPr>
          <w:rFonts w:cs="Times New Roman"/>
        </w:rPr>
      </w:pPr>
    </w:p>
    <w:p w14:paraId="5D48F3BF" w14:textId="77777777" w:rsidR="00ED0BB7" w:rsidRDefault="00ED0BB7" w:rsidP="007B0AF5">
      <w:pPr>
        <w:ind w:left="7371"/>
        <w:rPr>
          <w:rFonts w:cs="Times New Roman"/>
        </w:rPr>
      </w:pPr>
    </w:p>
    <w:p w14:paraId="52BBCE9C" w14:textId="77777777" w:rsidR="00ED0BB7" w:rsidRDefault="00ED0BB7" w:rsidP="007B0AF5">
      <w:pPr>
        <w:ind w:left="7371"/>
        <w:rPr>
          <w:rFonts w:cs="Times New Roman"/>
        </w:rPr>
      </w:pPr>
    </w:p>
    <w:p w14:paraId="09F229EA" w14:textId="77777777" w:rsidR="00ED0BB7" w:rsidRDefault="00ED0BB7" w:rsidP="007B0AF5">
      <w:pPr>
        <w:ind w:left="7371"/>
        <w:rPr>
          <w:rFonts w:cs="Times New Roman"/>
        </w:rPr>
      </w:pPr>
    </w:p>
    <w:p w14:paraId="2A3EB76C" w14:textId="77777777" w:rsidR="00ED0BB7" w:rsidRDefault="00ED0BB7" w:rsidP="007B0AF5">
      <w:pPr>
        <w:ind w:left="7371"/>
        <w:rPr>
          <w:rFonts w:cs="Times New Roman"/>
        </w:rPr>
      </w:pPr>
    </w:p>
    <w:p w14:paraId="430F73AA" w14:textId="77777777" w:rsidR="00ED0BB7" w:rsidRDefault="00ED0BB7" w:rsidP="007B0AF5">
      <w:pPr>
        <w:ind w:left="7371"/>
        <w:rPr>
          <w:rFonts w:cs="Times New Roman"/>
        </w:rPr>
      </w:pPr>
    </w:p>
    <w:p w14:paraId="42D51AE6" w14:textId="77777777" w:rsidR="00ED0BB7" w:rsidRDefault="00ED0BB7" w:rsidP="007B0AF5">
      <w:pPr>
        <w:ind w:left="7371"/>
        <w:rPr>
          <w:rFonts w:cs="Times New Roman"/>
        </w:rPr>
      </w:pPr>
    </w:p>
    <w:p w14:paraId="0475B0BE" w14:textId="77777777" w:rsidR="00ED0BB7" w:rsidRDefault="00ED0BB7" w:rsidP="007B0AF5">
      <w:pPr>
        <w:ind w:left="7371"/>
        <w:rPr>
          <w:rFonts w:cs="Times New Roman"/>
        </w:rPr>
      </w:pPr>
    </w:p>
    <w:p w14:paraId="320A0B91" w14:textId="77777777" w:rsidR="00ED0BB7" w:rsidRDefault="00ED0BB7" w:rsidP="007B0AF5">
      <w:pPr>
        <w:ind w:left="7371"/>
        <w:rPr>
          <w:rFonts w:cs="Times New Roman"/>
        </w:rPr>
      </w:pPr>
    </w:p>
    <w:p w14:paraId="466A8966" w14:textId="77777777" w:rsidR="00ED0BB7" w:rsidRDefault="00ED0BB7" w:rsidP="007B0AF5">
      <w:pPr>
        <w:ind w:left="7371"/>
        <w:rPr>
          <w:rFonts w:cs="Times New Roman"/>
        </w:rPr>
      </w:pPr>
    </w:p>
    <w:p w14:paraId="0025F217" w14:textId="77777777" w:rsidR="00ED0BB7" w:rsidRDefault="00ED0BB7" w:rsidP="007B0AF5">
      <w:pPr>
        <w:ind w:left="7371"/>
        <w:rPr>
          <w:rFonts w:cs="Times New Roman"/>
        </w:rPr>
      </w:pPr>
    </w:p>
    <w:p w14:paraId="4AC4FC46" w14:textId="77777777" w:rsidR="00ED0BB7" w:rsidRDefault="00ED0BB7" w:rsidP="007B0AF5">
      <w:pPr>
        <w:ind w:left="7371"/>
        <w:rPr>
          <w:rFonts w:cs="Times New Roman"/>
        </w:rPr>
      </w:pPr>
    </w:p>
    <w:p w14:paraId="020EF1CF" w14:textId="77777777" w:rsidR="00ED0BB7" w:rsidRDefault="00ED0BB7" w:rsidP="007B0AF5">
      <w:pPr>
        <w:ind w:left="7371"/>
        <w:rPr>
          <w:rFonts w:cs="Times New Roman"/>
        </w:rPr>
      </w:pPr>
    </w:p>
    <w:p w14:paraId="125F550A" w14:textId="77777777" w:rsidR="00ED0BB7" w:rsidRDefault="00ED0BB7" w:rsidP="007B0AF5">
      <w:pPr>
        <w:ind w:left="7371"/>
        <w:rPr>
          <w:rFonts w:cs="Times New Roman"/>
        </w:rPr>
      </w:pPr>
    </w:p>
    <w:p w14:paraId="6E4E1502" w14:textId="77777777" w:rsidR="00ED0BB7" w:rsidRDefault="00ED0BB7" w:rsidP="007B0AF5">
      <w:pPr>
        <w:ind w:left="7371"/>
        <w:rPr>
          <w:rFonts w:cs="Times New Roman"/>
        </w:rPr>
      </w:pPr>
    </w:p>
    <w:p w14:paraId="4488DD4B" w14:textId="77777777" w:rsidR="00ED0BB7" w:rsidRDefault="00ED0BB7" w:rsidP="007B0AF5">
      <w:pPr>
        <w:ind w:left="7371"/>
        <w:rPr>
          <w:rFonts w:cs="Times New Roman"/>
        </w:rPr>
      </w:pPr>
    </w:p>
    <w:p w14:paraId="519E71EB" w14:textId="77777777" w:rsidR="00ED0BB7" w:rsidRDefault="00ED0BB7" w:rsidP="007B0AF5">
      <w:pPr>
        <w:ind w:left="7371"/>
        <w:rPr>
          <w:rFonts w:cs="Times New Roman"/>
        </w:rPr>
      </w:pPr>
    </w:p>
    <w:p w14:paraId="46851EE2" w14:textId="77777777" w:rsidR="00ED0BB7" w:rsidRDefault="00ED0BB7" w:rsidP="007B0AF5">
      <w:pPr>
        <w:ind w:left="7371"/>
        <w:rPr>
          <w:rFonts w:cs="Times New Roman"/>
        </w:rPr>
      </w:pPr>
    </w:p>
    <w:p w14:paraId="7BFEAE1F" w14:textId="77777777" w:rsidR="00ED0BB7" w:rsidRDefault="00ED0BB7" w:rsidP="007B0AF5">
      <w:pPr>
        <w:ind w:left="7371"/>
        <w:rPr>
          <w:rFonts w:cs="Times New Roman"/>
        </w:rPr>
      </w:pPr>
    </w:p>
    <w:p w14:paraId="746ADC49" w14:textId="77777777" w:rsidR="00ED0BB7" w:rsidRDefault="00ED0BB7" w:rsidP="007B0AF5">
      <w:pPr>
        <w:ind w:left="7371"/>
        <w:rPr>
          <w:rFonts w:cs="Times New Roman"/>
        </w:rPr>
      </w:pPr>
    </w:p>
    <w:p w14:paraId="4291D4A1" w14:textId="77777777" w:rsidR="00ED0BB7" w:rsidRDefault="00ED0BB7" w:rsidP="007B0AF5">
      <w:pPr>
        <w:ind w:left="7371"/>
        <w:rPr>
          <w:rFonts w:cs="Times New Roman"/>
        </w:rPr>
      </w:pPr>
    </w:p>
    <w:p w14:paraId="6F9704EB" w14:textId="77777777" w:rsidR="00ED0BB7" w:rsidRDefault="00ED0BB7" w:rsidP="007B0AF5">
      <w:pPr>
        <w:ind w:left="7371"/>
        <w:rPr>
          <w:rFonts w:cs="Times New Roman"/>
        </w:rPr>
      </w:pPr>
    </w:p>
    <w:p w14:paraId="0FA4A2CF" w14:textId="77777777" w:rsidR="00ED0BB7" w:rsidRDefault="00ED0BB7" w:rsidP="007B0AF5">
      <w:pPr>
        <w:ind w:left="7371"/>
        <w:rPr>
          <w:rFonts w:cs="Times New Roman"/>
        </w:rPr>
      </w:pPr>
    </w:p>
    <w:p w14:paraId="3A06A75B" w14:textId="77777777" w:rsidR="00ED0BB7" w:rsidRDefault="00ED0BB7" w:rsidP="007B0AF5">
      <w:pPr>
        <w:ind w:left="7371"/>
        <w:rPr>
          <w:rFonts w:cs="Times New Roman"/>
        </w:rPr>
      </w:pPr>
    </w:p>
    <w:p w14:paraId="2C4F24D4" w14:textId="77777777" w:rsidR="00ED0BB7" w:rsidRDefault="00ED0BB7" w:rsidP="007B0AF5">
      <w:pPr>
        <w:ind w:left="7371"/>
        <w:rPr>
          <w:rFonts w:cs="Times New Roman"/>
        </w:rPr>
      </w:pPr>
    </w:p>
    <w:p w14:paraId="6FE415C5" w14:textId="77777777" w:rsidR="00ED0BB7" w:rsidRDefault="00ED0BB7" w:rsidP="007B0AF5">
      <w:pPr>
        <w:ind w:left="7371"/>
        <w:rPr>
          <w:rFonts w:cs="Times New Roman"/>
        </w:rPr>
      </w:pPr>
    </w:p>
    <w:p w14:paraId="26BF4C27" w14:textId="77777777" w:rsidR="007B0AF5" w:rsidRPr="009170EC" w:rsidRDefault="007B0AF5" w:rsidP="007B0AF5">
      <w:pPr>
        <w:ind w:left="7371"/>
        <w:rPr>
          <w:rFonts w:cs="Times New Roman"/>
        </w:rPr>
      </w:pPr>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w:t>
      </w:r>
      <w:proofErr w:type="gramStart"/>
      <w:r w:rsidRPr="009170EC">
        <w:rPr>
          <w:rFonts w:cs="Times New Roman"/>
        </w:rPr>
        <w:t xml:space="preserve">участка:  </w:t>
      </w:r>
      <w:r w:rsidR="00C315D8">
        <w:rPr>
          <w:rFonts w:cs="Times New Roman"/>
        </w:rPr>
        <w:t>_</w:t>
      </w:r>
      <w:proofErr w:type="gramEnd"/>
      <w:r w:rsidR="00C315D8">
        <w:rPr>
          <w:rFonts w:cs="Times New Roman"/>
        </w:rPr>
        <w:t>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«Банк получателя»: ОТДЕЛЕНИЕ-НБ РЕСПУБЛИКА БАШКОРТОСТАН БАНКА РОССИИ//УФК по Республике Башкортостан г. Уфа;</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proofErr w:type="gramStart"/>
      <w:r w:rsidRPr="009170EC">
        <w:rPr>
          <w:rFonts w:cs="Times New Roman"/>
        </w:rPr>
        <w:t>Арендодатель:</w:t>
      </w:r>
      <w:r w:rsidRPr="009170EC">
        <w:rPr>
          <w:rFonts w:cs="Times New Roman"/>
        </w:rPr>
        <w:tab/>
      </w:r>
      <w:proofErr w:type="gramEnd"/>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77777777" w:rsidR="00B402DF" w:rsidRPr="001F53B1" w:rsidRDefault="00B402DF" w:rsidP="004F0A2B">
            <w:pPr>
              <w:widowControl/>
              <w:autoSpaceDE/>
              <w:autoSpaceDN/>
              <w:adjustRightInd/>
              <w:ind w:right="-97"/>
              <w:rPr>
                <w:rFonts w:cs="Times New Roman"/>
              </w:rPr>
            </w:pPr>
            <w:r w:rsidRPr="001F53B1">
              <w:rPr>
                <w:rFonts w:cs="Times New Roman"/>
              </w:rPr>
              <w:t>________________________</w:t>
            </w:r>
            <w:r w:rsidRPr="001F53B1">
              <w:rPr>
                <w:rFonts w:cs="Times New Roman"/>
                <w:noProof/>
              </w:rPr>
              <w:t>/</w:t>
            </w:r>
            <w:proofErr w:type="spellStart"/>
            <w:r w:rsidRPr="001F53B1">
              <w:rPr>
                <w:rFonts w:cs="Times New Roman"/>
                <w:noProof/>
              </w:rPr>
              <w:t>Алимбекова</w:t>
            </w:r>
            <w:proofErr w:type="spellEnd"/>
            <w:r w:rsidRPr="001F53B1">
              <w:rPr>
                <w:rFonts w:cs="Times New Roman"/>
                <w:noProof/>
              </w:rPr>
              <w:t xml:space="preserve"> Р.Б.</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proofErr w:type="gramStart"/>
      <w:r>
        <w:rPr>
          <w:rFonts w:cs="Times New Roman"/>
        </w:rPr>
        <w:t xml:space="preserve">Исполнитель:  </w:t>
      </w:r>
      <w:r w:rsidR="007B0AF5" w:rsidRPr="009170EC">
        <w:rPr>
          <w:rFonts w:cs="Times New Roman"/>
        </w:rPr>
        <w:t>_</w:t>
      </w:r>
      <w:proofErr w:type="gramEnd"/>
      <w:r w:rsidR="007B0AF5" w:rsidRPr="009170EC">
        <w:rPr>
          <w:rFonts w:cs="Times New Roman"/>
        </w:rPr>
        <w:t>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648E0FC5"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33300F" w:rsidRPr="009170EC">
        <w:rPr>
          <w:rFonts w:cs="Times New Roman"/>
        </w:rPr>
        <w:t>20</w:t>
      </w:r>
      <w:r w:rsidR="00AE7532">
        <w:rPr>
          <w:rFonts w:cs="Times New Roman"/>
        </w:rPr>
        <w:t>22</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47A8AD53" w14:textId="27E9DA21" w:rsidR="009F04A6" w:rsidRPr="009170EC" w:rsidRDefault="00B402DF" w:rsidP="00B402DF">
      <w:pPr>
        <w:ind w:firstLine="567"/>
        <w:jc w:val="both"/>
        <w:rPr>
          <w:rFonts w:cs="Times New Roman"/>
        </w:rPr>
      </w:pPr>
      <w:r w:rsidRPr="00B402DF">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proofErr w:type="spellStart"/>
      <w:r w:rsidRPr="00B402DF">
        <w:rPr>
          <w:rFonts w:cs="Times New Roman"/>
        </w:rPr>
        <w:t>Алимбековой</w:t>
      </w:r>
      <w:proofErr w:type="spellEnd"/>
      <w:r w:rsidRPr="00B402DF">
        <w:rPr>
          <w:rFonts w:cs="Times New Roman"/>
        </w:rPr>
        <w:t xml:space="preserve"> Регины </w:t>
      </w:r>
      <w:proofErr w:type="spellStart"/>
      <w:r w:rsidRPr="00B402DF">
        <w:rPr>
          <w:rFonts w:cs="Times New Roman"/>
        </w:rPr>
        <w:t>Бикмухаметовны</w:t>
      </w:r>
      <w:proofErr w:type="spellEnd"/>
      <w:r w:rsidRPr="00B402DF">
        <w:rPr>
          <w:rFonts w:cs="Times New Roman"/>
        </w:rPr>
        <w:t xml:space="preserve">, действующей на основании Приказа Министерства земельных и имущественных отношений Республики Башкортостан </w:t>
      </w:r>
      <w:r w:rsidR="004E283F" w:rsidRPr="004E283F">
        <w:rPr>
          <w:rFonts w:cs="Times New Roman"/>
        </w:rPr>
        <w:t>«О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w:t>
      </w:r>
      <w:r w:rsidR="009F04A6" w:rsidRPr="009170EC">
        <w:rPr>
          <w:rFonts w:cs="Times New Roman"/>
        </w:rPr>
        <w:t>, и ___________________________________________________________________________________</w:t>
      </w:r>
      <w:r w:rsidR="004E283F">
        <w:rPr>
          <w:rFonts w:cs="Times New Roman"/>
        </w:rPr>
        <w:t>_________________</w:t>
      </w:r>
      <w:r w:rsidR="004E283F" w:rsidRPr="004E283F">
        <w:rPr>
          <w:rFonts w:cs="Times New Roman"/>
        </w:rPr>
        <w:t>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Акт составлен в тр</w:t>
      </w:r>
      <w:r w:rsidR="00772F8A" w:rsidRPr="009170EC">
        <w:rPr>
          <w:rFonts w:cs="Times New Roman"/>
        </w:rPr>
        <w:t>е</w:t>
      </w:r>
      <w:r w:rsidRPr="009170EC">
        <w:rPr>
          <w:rFonts w:cs="Times New Roman"/>
        </w:rPr>
        <w:t xml:space="preserve">х экземплярах, </w:t>
      </w:r>
      <w:r w:rsidR="00772F8A" w:rsidRPr="009170EC">
        <w:rPr>
          <w:rFonts w:cs="Times New Roman"/>
        </w:rPr>
        <w:t>один из которых передается в органы по государственной регистрации прав на недвижимое имущество и сделок с ним, один передается Арендодателю, один – Арендатору</w:t>
      </w:r>
      <w:r w:rsidR="00772F8A" w:rsidRPr="009170EC">
        <w:rPr>
          <w:rStyle w:val="af1"/>
          <w:rFonts w:cs="Times New Roman"/>
        </w:rPr>
        <w:footnoteReference w:id="5"/>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5158"/>
      </w:tblGrid>
      <w:tr w:rsidR="00F96680" w:rsidRPr="009170EC" w14:paraId="0DAAC4E1" w14:textId="77777777" w:rsidTr="00F96680">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F96680">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0722B6CE" w:rsidR="00F96680" w:rsidRDefault="00F96680" w:rsidP="00B402DF">
            <w:pPr>
              <w:jc w:val="both"/>
              <w:rPr>
                <w:rFonts w:cs="Times New Roman"/>
              </w:rPr>
            </w:pPr>
            <w:r w:rsidRPr="009170EC">
              <w:rPr>
                <w:rFonts w:cs="Times New Roman"/>
              </w:rPr>
              <w:t>_______________</w:t>
            </w:r>
            <w:proofErr w:type="gramStart"/>
            <w:r w:rsidRPr="009170EC">
              <w:rPr>
                <w:rFonts w:cs="Times New Roman"/>
              </w:rPr>
              <w:t>_</w:t>
            </w:r>
            <w:r w:rsidRPr="009170EC">
              <w:rPr>
                <w:rFonts w:cs="Times New Roman"/>
                <w:lang w:val="en-US"/>
              </w:rPr>
              <w:t> </w:t>
            </w:r>
            <w:r w:rsidRPr="009170EC">
              <w:rPr>
                <w:rFonts w:cs="Times New Roman"/>
              </w:rPr>
              <w:t xml:space="preserve"> /</w:t>
            </w:r>
            <w:proofErr w:type="gramEnd"/>
            <w:r w:rsidRPr="009170EC">
              <w:rPr>
                <w:rFonts w:cs="Times New Roman"/>
                <w:lang w:val="en-US"/>
              </w:rPr>
              <w:t> </w:t>
            </w:r>
            <w:proofErr w:type="spellStart"/>
            <w:r w:rsidR="00B402DF" w:rsidRPr="00B402DF">
              <w:rPr>
                <w:rFonts w:cs="Times New Roman"/>
              </w:rPr>
              <w:t>Алимбекова</w:t>
            </w:r>
            <w:proofErr w:type="spellEnd"/>
            <w:r w:rsidR="00B402DF" w:rsidRPr="00B402DF">
              <w:rPr>
                <w:rFonts w:cs="Times New Roman"/>
              </w:rPr>
              <w:t xml:space="preserve"> Р.Б.</w:t>
            </w:r>
          </w:p>
          <w:p w14:paraId="31267A6E" w14:textId="393FDE9A" w:rsidR="00B402DF" w:rsidRPr="009170EC" w:rsidRDefault="00B402DF" w:rsidP="00B402DF">
            <w:pPr>
              <w:jc w:val="both"/>
              <w:rPr>
                <w:rFonts w:cs="Times New Roman"/>
              </w:rPr>
            </w:pPr>
          </w:p>
        </w:tc>
        <w:tc>
          <w:tcPr>
            <w:tcW w:w="5158"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F96680">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5158"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22730B5D" w14:textId="77777777" w:rsidR="00F96680" w:rsidRPr="009170EC" w:rsidRDefault="00F96680" w:rsidP="00F96680">
      <w:pPr>
        <w:jc w:val="both"/>
        <w:rPr>
          <w:rFonts w:cs="Times New Roman"/>
        </w:rPr>
      </w:pPr>
    </w:p>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46479B" w14:textId="77777777" w:rsidR="00CB7271" w:rsidRDefault="00CB7271">
      <w:r>
        <w:separator/>
      </w:r>
    </w:p>
  </w:endnote>
  <w:endnote w:type="continuationSeparator" w:id="0">
    <w:p w14:paraId="22ADF54B" w14:textId="77777777" w:rsidR="00CB7271" w:rsidRDefault="00CB7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94BEB" w14:textId="77777777" w:rsidR="00CB7271" w:rsidRDefault="00CB7271">
      <w:r>
        <w:separator/>
      </w:r>
    </w:p>
  </w:footnote>
  <w:footnote w:type="continuationSeparator" w:id="0">
    <w:p w14:paraId="256443C8" w14:textId="77777777" w:rsidR="00CB7271" w:rsidRDefault="00CB7271">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3">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4">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5">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0528C1">
          <w:rPr>
            <w:noProof/>
          </w:rPr>
          <w:t>2</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28C1"/>
    <w:rsid w:val="000560C4"/>
    <w:rsid w:val="000620D6"/>
    <w:rsid w:val="00070E8B"/>
    <w:rsid w:val="000716B7"/>
    <w:rsid w:val="00074295"/>
    <w:rsid w:val="00092749"/>
    <w:rsid w:val="000A3528"/>
    <w:rsid w:val="000A7447"/>
    <w:rsid w:val="000C03EE"/>
    <w:rsid w:val="000C26C3"/>
    <w:rsid w:val="000C5216"/>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B038A"/>
    <w:rsid w:val="001B0814"/>
    <w:rsid w:val="001B3B6C"/>
    <w:rsid w:val="001B79D9"/>
    <w:rsid w:val="001D07E0"/>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6026D"/>
    <w:rsid w:val="00267658"/>
    <w:rsid w:val="0027076E"/>
    <w:rsid w:val="002719EB"/>
    <w:rsid w:val="00272BCE"/>
    <w:rsid w:val="0027386E"/>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6B26"/>
    <w:rsid w:val="003308AB"/>
    <w:rsid w:val="0033300F"/>
    <w:rsid w:val="00333D6C"/>
    <w:rsid w:val="00334DC2"/>
    <w:rsid w:val="00336DA7"/>
    <w:rsid w:val="00360067"/>
    <w:rsid w:val="00385458"/>
    <w:rsid w:val="003975D3"/>
    <w:rsid w:val="003B399B"/>
    <w:rsid w:val="003D618C"/>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F44DC"/>
    <w:rsid w:val="004F5472"/>
    <w:rsid w:val="005038C5"/>
    <w:rsid w:val="00503C04"/>
    <w:rsid w:val="00517531"/>
    <w:rsid w:val="0052275F"/>
    <w:rsid w:val="00523A46"/>
    <w:rsid w:val="00532AC4"/>
    <w:rsid w:val="00542C5F"/>
    <w:rsid w:val="00552C4F"/>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407C"/>
    <w:rsid w:val="005E6747"/>
    <w:rsid w:val="005F635D"/>
    <w:rsid w:val="00603FB6"/>
    <w:rsid w:val="00606F82"/>
    <w:rsid w:val="006145F1"/>
    <w:rsid w:val="006217C4"/>
    <w:rsid w:val="0062190F"/>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2604"/>
    <w:rsid w:val="007829A5"/>
    <w:rsid w:val="007857D0"/>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5D4E"/>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D71D3"/>
    <w:rsid w:val="00BE2731"/>
    <w:rsid w:val="00BE3EE0"/>
    <w:rsid w:val="00C05DD3"/>
    <w:rsid w:val="00C06796"/>
    <w:rsid w:val="00C07989"/>
    <w:rsid w:val="00C127D8"/>
    <w:rsid w:val="00C17777"/>
    <w:rsid w:val="00C20500"/>
    <w:rsid w:val="00C3075E"/>
    <w:rsid w:val="00C315D8"/>
    <w:rsid w:val="00C34571"/>
    <w:rsid w:val="00C3685A"/>
    <w:rsid w:val="00C566E5"/>
    <w:rsid w:val="00C629F6"/>
    <w:rsid w:val="00C71FCE"/>
    <w:rsid w:val="00C746F7"/>
    <w:rsid w:val="00C872B3"/>
    <w:rsid w:val="00C90254"/>
    <w:rsid w:val="00C9617D"/>
    <w:rsid w:val="00C96EB2"/>
    <w:rsid w:val="00CA39DD"/>
    <w:rsid w:val="00CA707B"/>
    <w:rsid w:val="00CB7271"/>
    <w:rsid w:val="00CC256C"/>
    <w:rsid w:val="00CC2822"/>
    <w:rsid w:val="00CD19BD"/>
    <w:rsid w:val="00CD440E"/>
    <w:rsid w:val="00CD56CB"/>
    <w:rsid w:val="00CE46DE"/>
    <w:rsid w:val="00CF0850"/>
    <w:rsid w:val="00D12AF4"/>
    <w:rsid w:val="00D242AC"/>
    <w:rsid w:val="00D30EF9"/>
    <w:rsid w:val="00D32342"/>
    <w:rsid w:val="00D34D70"/>
    <w:rsid w:val="00D41943"/>
    <w:rsid w:val="00D46B65"/>
    <w:rsid w:val="00D500E9"/>
    <w:rsid w:val="00D5194C"/>
    <w:rsid w:val="00D6321C"/>
    <w:rsid w:val="00D63977"/>
    <w:rsid w:val="00D6418D"/>
    <w:rsid w:val="00D711B4"/>
    <w:rsid w:val="00D71317"/>
    <w:rsid w:val="00D72038"/>
    <w:rsid w:val="00D75520"/>
    <w:rsid w:val="00D811DD"/>
    <w:rsid w:val="00D84228"/>
    <w:rsid w:val="00D8450A"/>
    <w:rsid w:val="00D87610"/>
    <w:rsid w:val="00D91A5C"/>
    <w:rsid w:val="00DA200E"/>
    <w:rsid w:val="00DA30C4"/>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C118B"/>
    <w:rsid w:val="00EC52B6"/>
    <w:rsid w:val="00ED0050"/>
    <w:rsid w:val="00ED0BB7"/>
    <w:rsid w:val="00ED7166"/>
    <w:rsid w:val="00EF76BC"/>
    <w:rsid w:val="00F03972"/>
    <w:rsid w:val="00F06742"/>
    <w:rsid w:val="00F11778"/>
    <w:rsid w:val="00F11E2B"/>
    <w:rsid w:val="00F151BF"/>
    <w:rsid w:val="00F16B54"/>
    <w:rsid w:val="00F20E69"/>
    <w:rsid w:val="00F27EED"/>
    <w:rsid w:val="00F36944"/>
    <w:rsid w:val="00F419EA"/>
    <w:rsid w:val="00F4686D"/>
    <w:rsid w:val="00F50B67"/>
    <w:rsid w:val="00F55220"/>
    <w:rsid w:val="00F57ABC"/>
    <w:rsid w:val="00F6565F"/>
    <w:rsid w:val="00F65FF3"/>
    <w:rsid w:val="00F6617B"/>
    <w:rsid w:val="00F66194"/>
    <w:rsid w:val="00F77522"/>
    <w:rsid w:val="00F82E58"/>
    <w:rsid w:val="00F830D9"/>
    <w:rsid w:val="00F87EE9"/>
    <w:rsid w:val="00F96680"/>
    <w:rsid w:val="00FA140C"/>
    <w:rsid w:val="00FB1353"/>
    <w:rsid w:val="00FB3B4D"/>
    <w:rsid w:val="00FB5FF2"/>
    <w:rsid w:val="00FC24C1"/>
    <w:rsid w:val="00FD25DB"/>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ED8A3-D06C-41EC-B7A0-0D0F0614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Pages>
  <Words>4870</Words>
  <Characters>27761</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 М. Максютова</dc:creator>
  <cp:lastModifiedBy>Кинзикеева Алия Аликовна</cp:lastModifiedBy>
  <cp:revision>4</cp:revision>
  <cp:lastPrinted>2022-03-02T11:47:00Z</cp:lastPrinted>
  <dcterms:created xsi:type="dcterms:W3CDTF">2022-10-10T12:15:00Z</dcterms:created>
  <dcterms:modified xsi:type="dcterms:W3CDTF">2022-10-10T12:20:00Z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